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697BDB" w:rsidP="00697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E97033">
              <w:rPr>
                <w:rFonts w:ascii="Times New Roman" w:hAnsi="Times New Roman"/>
                <w:sz w:val="28"/>
                <w:szCs w:val="28"/>
              </w:rPr>
              <w:t>1</w:t>
            </w:r>
            <w:r w:rsidR="009542D7"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.20</w:t>
            </w:r>
            <w:r w:rsidR="007126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697BDB" w:rsidP="00477BBA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712608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3F1A2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712608">
        <w:rPr>
          <w:rFonts w:ascii="Times New Roman" w:hAnsi="Times New Roman"/>
          <w:sz w:val="28"/>
          <w:szCs w:val="28"/>
        </w:rPr>
        <w:t xml:space="preserve">финансовым отделом администрации городского округа город Михайловка Волгоградской области </w:t>
      </w:r>
      <w:r>
        <w:rPr>
          <w:rFonts w:ascii="Times New Roman" w:hAnsi="Times New Roman"/>
          <w:sz w:val="28"/>
          <w:szCs w:val="28"/>
        </w:rPr>
        <w:t xml:space="preserve">проверок соблюдения законодательства Российской Федерации о контрактной </w:t>
      </w:r>
    </w:p>
    <w:p w:rsidR="001B54F4" w:rsidRPr="003F1A27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системе в сфере закупок товаров, работ, услуг для обеспечения муниципальных нужд на </w:t>
      </w:r>
      <w:r w:rsidRPr="003F1A27">
        <w:rPr>
          <w:rFonts w:ascii="Times New Roman" w:hAnsi="Times New Roman"/>
          <w:sz w:val="28"/>
          <w:szCs w:val="28"/>
        </w:rPr>
        <w:t>20</w:t>
      </w:r>
      <w:r w:rsidR="00897202">
        <w:rPr>
          <w:rFonts w:ascii="Times New Roman" w:hAnsi="Times New Roman"/>
          <w:sz w:val="28"/>
          <w:szCs w:val="28"/>
        </w:rPr>
        <w:t>2</w:t>
      </w:r>
      <w:r w:rsidR="00697B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B54F4" w:rsidRPr="003F1A27" w:rsidRDefault="001B54F4" w:rsidP="001B54F4">
      <w:pPr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в сфере закупок товаров, работ, услуг для обеспечения муниципальных нужд </w:t>
      </w:r>
      <w:r w:rsidR="0055012B">
        <w:rPr>
          <w:rFonts w:ascii="Times New Roman" w:hAnsi="Times New Roman"/>
          <w:sz w:val="28"/>
          <w:szCs w:val="28"/>
        </w:rPr>
        <w:t xml:space="preserve">городского округа город Михайловка </w:t>
      </w:r>
      <w:r>
        <w:rPr>
          <w:rFonts w:ascii="Times New Roman" w:hAnsi="Times New Roman"/>
          <w:sz w:val="28"/>
          <w:szCs w:val="28"/>
        </w:rPr>
        <w:t>Волгоградской области в 20</w:t>
      </w:r>
      <w:r w:rsidR="00897202">
        <w:rPr>
          <w:rFonts w:ascii="Times New Roman" w:hAnsi="Times New Roman"/>
          <w:sz w:val="28"/>
          <w:szCs w:val="28"/>
        </w:rPr>
        <w:t>2</w:t>
      </w:r>
      <w:r w:rsidR="00697B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в соответствии с Федеральн</w:t>
      </w:r>
      <w:r w:rsidR="0071260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1260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B54F4" w:rsidRPr="00DC1C89" w:rsidRDefault="001B54F4" w:rsidP="001B54F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B54F4" w:rsidRPr="00DC1C89" w:rsidRDefault="001B54F4" w:rsidP="001B54F4">
      <w:pPr>
        <w:ind w:firstLine="567"/>
        <w:rPr>
          <w:rFonts w:ascii="Times New Roman" w:hAnsi="Times New Roman"/>
          <w:sz w:val="16"/>
          <w:szCs w:val="16"/>
        </w:rPr>
      </w:pPr>
    </w:p>
    <w:p w:rsidR="001B54F4" w:rsidRDefault="001B54F4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финанс</w:t>
      </w:r>
      <w:r w:rsidR="001E15CD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на 20</w:t>
      </w:r>
      <w:r w:rsidR="00897202">
        <w:rPr>
          <w:rFonts w:ascii="Times New Roman" w:hAnsi="Times New Roman"/>
          <w:sz w:val="28"/>
          <w:szCs w:val="28"/>
        </w:rPr>
        <w:t>2</w:t>
      </w:r>
      <w:r w:rsidR="00697B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приказу.</w:t>
      </w:r>
    </w:p>
    <w:p w:rsidR="001B54F4" w:rsidRPr="00C87266" w:rsidRDefault="001B54F4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план проведения финанс</w:t>
      </w:r>
      <w:r w:rsidR="00C45D67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</w:t>
      </w:r>
      <w:r w:rsidRPr="00C87266">
        <w:rPr>
          <w:rFonts w:ascii="Times New Roman" w:hAnsi="Times New Roman"/>
          <w:sz w:val="28"/>
          <w:szCs w:val="28"/>
        </w:rPr>
        <w:t>Михайловка Волгоградской области на 20</w:t>
      </w:r>
      <w:r w:rsidR="00897202" w:rsidRPr="00C87266">
        <w:rPr>
          <w:rFonts w:ascii="Times New Roman" w:hAnsi="Times New Roman"/>
          <w:sz w:val="28"/>
          <w:szCs w:val="28"/>
        </w:rPr>
        <w:t>2</w:t>
      </w:r>
      <w:r w:rsidR="00697BDB">
        <w:rPr>
          <w:rFonts w:ascii="Times New Roman" w:hAnsi="Times New Roman"/>
          <w:sz w:val="28"/>
          <w:szCs w:val="28"/>
        </w:rPr>
        <w:t>3</w:t>
      </w:r>
      <w:r w:rsidRPr="00C87266">
        <w:rPr>
          <w:rFonts w:ascii="Times New Roman" w:hAnsi="Times New Roman"/>
          <w:sz w:val="28"/>
          <w:szCs w:val="28"/>
        </w:rPr>
        <w:t xml:space="preserve"> год на официальных сайтах </w:t>
      </w:r>
      <w:hyperlink r:id="rId9" w:history="1"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8726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http://mihadm.com</w:t>
        </w:r>
      </w:hyperlink>
      <w:r w:rsidRPr="00C87266">
        <w:rPr>
          <w:rFonts w:ascii="Times New Roman" w:hAnsi="Times New Roman"/>
          <w:sz w:val="28"/>
          <w:szCs w:val="28"/>
        </w:rPr>
        <w:t>.</w:t>
      </w:r>
    </w:p>
    <w:p w:rsidR="00712608" w:rsidRPr="00C87266" w:rsidRDefault="00712608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266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4C3477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отдела </w:t>
      </w:r>
      <w:r w:rsidR="004C3477"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</w:t>
      </w:r>
      <w:r w:rsidR="004C3477" w:rsidRPr="00C87266">
        <w:rPr>
          <w:rFonts w:ascii="Times New Roman" w:hAnsi="Times New Roman"/>
          <w:sz w:val="28"/>
          <w:szCs w:val="28"/>
        </w:rPr>
        <w:t xml:space="preserve"> </w:t>
      </w:r>
      <w:r w:rsidR="004C3477">
        <w:rPr>
          <w:rFonts w:ascii="Times New Roman" w:hAnsi="Times New Roman"/>
          <w:sz w:val="28"/>
          <w:szCs w:val="28"/>
        </w:rPr>
        <w:t>Ткачеву С.В.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A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11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4C3477" w:rsidRDefault="003247D7" w:rsidP="00477BBA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</w:p>
          <w:p w:rsidR="004C3477" w:rsidRDefault="003247D7" w:rsidP="00477BBA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</w:t>
            </w:r>
          </w:p>
          <w:p w:rsidR="003247D7" w:rsidRDefault="003247D7" w:rsidP="004C3477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BCB">
              <w:rPr>
                <w:rFonts w:ascii="Times New Roman" w:hAnsi="Times New Roman"/>
              </w:rPr>
              <w:t xml:space="preserve">от </w:t>
            </w:r>
            <w:r w:rsidR="004C34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</w:t>
            </w:r>
            <w:r w:rsidR="00712608">
              <w:rPr>
                <w:rFonts w:ascii="Times New Roman" w:hAnsi="Times New Roman"/>
              </w:rPr>
              <w:t>2</w:t>
            </w:r>
            <w:r w:rsidR="004C3477">
              <w:rPr>
                <w:rFonts w:ascii="Times New Roman" w:hAnsi="Times New Roman"/>
              </w:rPr>
              <w:t>2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4C3477">
              <w:rPr>
                <w:rFonts w:ascii="Times New Roman" w:hAnsi="Times New Roman"/>
              </w:rPr>
              <w:t>15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08B" w:rsidRDefault="00FE508B" w:rsidP="003247D7">
      <w:pPr>
        <w:pStyle w:val="af"/>
        <w:jc w:val="center"/>
        <w:rPr>
          <w:rFonts w:ascii="Times New Roman" w:hAnsi="Times New Roman"/>
        </w:rPr>
      </w:pPr>
    </w:p>
    <w:p w:rsidR="003247D7" w:rsidRPr="004C3477" w:rsidRDefault="003247D7" w:rsidP="003247D7">
      <w:pPr>
        <w:pStyle w:val="af"/>
        <w:jc w:val="center"/>
        <w:rPr>
          <w:rFonts w:ascii="Times New Roman" w:hAnsi="Times New Roman"/>
          <w:b/>
        </w:rPr>
      </w:pPr>
      <w:r w:rsidRPr="004C3477">
        <w:rPr>
          <w:rFonts w:ascii="Times New Roman" w:hAnsi="Times New Roman"/>
          <w:b/>
        </w:rPr>
        <w:t>ПЛАН</w:t>
      </w:r>
    </w:p>
    <w:p w:rsidR="00712608" w:rsidRPr="004C3477" w:rsidRDefault="003247D7" w:rsidP="005A6666">
      <w:pPr>
        <w:ind w:right="-1" w:firstLine="709"/>
        <w:jc w:val="center"/>
        <w:rPr>
          <w:rFonts w:ascii="Times New Roman" w:hAnsi="Times New Roman"/>
          <w:b/>
        </w:rPr>
      </w:pPr>
      <w:r w:rsidRPr="004C3477">
        <w:rPr>
          <w:rFonts w:ascii="Times New Roman" w:hAnsi="Times New Roman"/>
          <w:b/>
        </w:rPr>
        <w:t xml:space="preserve">проведения </w:t>
      </w:r>
      <w:r w:rsidR="005A6666" w:rsidRPr="004C3477">
        <w:rPr>
          <w:rFonts w:ascii="Times New Roman" w:hAnsi="Times New Roman"/>
          <w:b/>
        </w:rPr>
        <w:t xml:space="preserve">финансовым отделом администрации городского округа город Михайловка Волгоградской области </w:t>
      </w:r>
    </w:p>
    <w:p w:rsidR="00712608" w:rsidRPr="004C3477" w:rsidRDefault="005A6666" w:rsidP="005A6666">
      <w:pPr>
        <w:ind w:right="-1" w:firstLine="709"/>
        <w:jc w:val="center"/>
        <w:rPr>
          <w:rFonts w:ascii="Times New Roman" w:hAnsi="Times New Roman"/>
          <w:b/>
        </w:rPr>
      </w:pPr>
      <w:r w:rsidRPr="004C3477">
        <w:rPr>
          <w:rFonts w:ascii="Times New Roman" w:hAnsi="Times New Roman"/>
          <w:b/>
        </w:rPr>
        <w:t xml:space="preserve">проверок соблюдения законодательства Российской Федерации о контрактной системе в сфере закупок </w:t>
      </w:r>
    </w:p>
    <w:p w:rsidR="003247D7" w:rsidRPr="004C3477" w:rsidRDefault="005A6666" w:rsidP="005A6666">
      <w:pPr>
        <w:ind w:right="-1" w:firstLine="709"/>
        <w:jc w:val="center"/>
        <w:rPr>
          <w:rFonts w:ascii="Times New Roman" w:hAnsi="Times New Roman"/>
          <w:b/>
          <w:color w:val="FF0000"/>
        </w:rPr>
      </w:pPr>
      <w:r w:rsidRPr="004C3477">
        <w:rPr>
          <w:rFonts w:ascii="Times New Roman" w:hAnsi="Times New Roman"/>
          <w:b/>
        </w:rPr>
        <w:t>товаров, работ, услуг для обеспечения муниципальных нужд на 20</w:t>
      </w:r>
      <w:r w:rsidR="00712608" w:rsidRPr="004C3477">
        <w:rPr>
          <w:rFonts w:ascii="Times New Roman" w:hAnsi="Times New Roman"/>
          <w:b/>
        </w:rPr>
        <w:t>2</w:t>
      </w:r>
      <w:r w:rsidR="004C3477">
        <w:rPr>
          <w:rFonts w:ascii="Times New Roman" w:hAnsi="Times New Roman"/>
          <w:b/>
        </w:rPr>
        <w:t>3</w:t>
      </w:r>
      <w:r w:rsidRPr="004C3477">
        <w:rPr>
          <w:rFonts w:ascii="Times New Roman" w:hAnsi="Times New Roman"/>
          <w:b/>
        </w:rPr>
        <w:t xml:space="preserve"> год</w:t>
      </w: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tbl>
      <w:tblPr>
        <w:tblStyle w:val="a7"/>
        <w:tblW w:w="15549" w:type="dxa"/>
        <w:tblInd w:w="720" w:type="dxa"/>
        <w:tblLook w:val="04A0" w:firstRow="1" w:lastRow="0" w:firstColumn="1" w:lastColumn="0" w:noHBand="0" w:noVBand="1"/>
      </w:tblPr>
      <w:tblGrid>
        <w:gridCol w:w="540"/>
        <w:gridCol w:w="1417"/>
        <w:gridCol w:w="3243"/>
        <w:gridCol w:w="1417"/>
        <w:gridCol w:w="2836"/>
        <w:gridCol w:w="1800"/>
        <w:gridCol w:w="2119"/>
        <w:gridCol w:w="2177"/>
      </w:tblGrid>
      <w:tr w:rsidR="004C3477" w:rsidRPr="00C12262" w:rsidTr="00DE48FE">
        <w:tc>
          <w:tcPr>
            <w:tcW w:w="540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№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3243" w:type="dxa"/>
          </w:tcPr>
          <w:p w:rsid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Наименование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1417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ИНН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2836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Адрес местонахождения Субъекта проверки</w:t>
            </w:r>
          </w:p>
        </w:tc>
        <w:tc>
          <w:tcPr>
            <w:tcW w:w="1800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2119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177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4C3477" w:rsidTr="00DE48FE">
        <w:tc>
          <w:tcPr>
            <w:tcW w:w="540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243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836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77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4C3477" w:rsidRPr="005106C3" w:rsidTr="00DE48FE">
        <w:trPr>
          <w:trHeight w:val="1952"/>
        </w:trPr>
        <w:tc>
          <w:tcPr>
            <w:tcW w:w="540" w:type="dxa"/>
          </w:tcPr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2B1894" w:rsidRPr="00DE48FE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E48FE" w:rsidRDefault="004C3477" w:rsidP="004C347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243" w:type="dxa"/>
          </w:tcPr>
          <w:p w:rsidR="002B1894" w:rsidRPr="004C3477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106C3" w:rsidRPr="004C3477" w:rsidRDefault="005106C3" w:rsidP="005106C3">
            <w:pPr>
              <w:jc w:val="center"/>
              <w:rPr>
                <w:rFonts w:ascii="Times New Roman" w:hAnsi="Times New Roman"/>
              </w:rPr>
            </w:pPr>
            <w:r w:rsidRPr="004C3477">
              <w:rPr>
                <w:rFonts w:ascii="Times New Roman" w:hAnsi="Times New Roman"/>
              </w:rPr>
              <w:t xml:space="preserve">Отдел </w:t>
            </w:r>
            <w:proofErr w:type="spellStart"/>
            <w:r w:rsidR="004C3477" w:rsidRPr="004C3477">
              <w:rPr>
                <w:rFonts w:ascii="Times New Roman" w:hAnsi="Times New Roman"/>
              </w:rPr>
              <w:t>Отрадненской</w:t>
            </w:r>
            <w:proofErr w:type="spellEnd"/>
            <w:r w:rsidRPr="004C3477">
              <w:rPr>
                <w:rFonts w:ascii="Times New Roman" w:hAnsi="Times New Roman"/>
              </w:rPr>
              <w:t xml:space="preserve"> сельской территории администрации городского округа город Михайловка </w:t>
            </w:r>
          </w:p>
          <w:p w:rsidR="002B1894" w:rsidRPr="004C3477" w:rsidRDefault="005106C3" w:rsidP="005106C3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C3477">
              <w:rPr>
                <w:rFonts w:ascii="Times New Roman" w:hAnsi="Times New Roman"/>
              </w:rPr>
              <w:t xml:space="preserve">ОГРН </w:t>
            </w:r>
            <w:r w:rsidR="004C3477" w:rsidRPr="004C3477">
              <w:rPr>
                <w:rFonts w:ascii="Times New Roman" w:hAnsi="Times New Roman"/>
              </w:rPr>
              <w:t>1123456001118</w:t>
            </w:r>
          </w:p>
        </w:tc>
        <w:tc>
          <w:tcPr>
            <w:tcW w:w="1417" w:type="dxa"/>
          </w:tcPr>
          <w:p w:rsidR="002B1894" w:rsidRPr="004C3477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B1894" w:rsidRPr="004C3477" w:rsidRDefault="004C3477" w:rsidP="005106C3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C3477">
              <w:rPr>
                <w:rFonts w:ascii="Times New Roman" w:hAnsi="Times New Roman"/>
              </w:rPr>
              <w:t>3416004875</w:t>
            </w:r>
          </w:p>
        </w:tc>
        <w:tc>
          <w:tcPr>
            <w:tcW w:w="2836" w:type="dxa"/>
          </w:tcPr>
          <w:p w:rsidR="002B1894" w:rsidRPr="004C3477" w:rsidRDefault="002B1894" w:rsidP="0059551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B1894" w:rsidRPr="004C3477" w:rsidRDefault="004C3477" w:rsidP="004C347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3477">
              <w:rPr>
                <w:rFonts w:ascii="Times New Roman" w:hAnsi="Times New Roman"/>
              </w:rPr>
              <w:t>403325, Волгоградская область, Михайловский район, поселок Отрадное, </w:t>
            </w:r>
            <w:r w:rsidRPr="004C3477">
              <w:rPr>
                <w:rFonts w:ascii="Times New Roman" w:hAnsi="Times New Roman"/>
              </w:rPr>
              <w:t xml:space="preserve">улица </w:t>
            </w:r>
            <w:r w:rsidRPr="004C3477">
              <w:rPr>
                <w:rFonts w:ascii="Times New Roman" w:hAnsi="Times New Roman"/>
              </w:rPr>
              <w:t>Набережная, д</w:t>
            </w:r>
            <w:r w:rsidRPr="004C3477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 w:rsidRPr="004C3477">
              <w:rPr>
                <w:rFonts w:ascii="Times New Roman" w:hAnsi="Times New Roman"/>
              </w:rPr>
              <w:t>12а</w:t>
            </w:r>
          </w:p>
        </w:tc>
        <w:tc>
          <w:tcPr>
            <w:tcW w:w="1800" w:type="dxa"/>
          </w:tcPr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2119" w:type="dxa"/>
            <w:vMerge w:val="restart"/>
          </w:tcPr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Предупреждение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7" w:type="dxa"/>
            <w:vMerge w:val="restart"/>
          </w:tcPr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Статья 99 Федерального закона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от 05.04.2013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№ 44-ФЗ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C3477" w:rsidRPr="005106C3" w:rsidTr="00DE48FE">
        <w:trPr>
          <w:trHeight w:val="1390"/>
        </w:trPr>
        <w:tc>
          <w:tcPr>
            <w:tcW w:w="540" w:type="dxa"/>
          </w:tcPr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</w:tcPr>
          <w:p w:rsidR="002B1894" w:rsidRPr="00DE48FE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E48FE" w:rsidRDefault="004C3477" w:rsidP="004C347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="005106C3" w:rsidRPr="00DE48FE">
              <w:rPr>
                <w:rFonts w:ascii="Times New Roman" w:hAnsi="Times New Roman"/>
              </w:rPr>
              <w:t>брь</w:t>
            </w:r>
          </w:p>
        </w:tc>
        <w:tc>
          <w:tcPr>
            <w:tcW w:w="3243" w:type="dxa"/>
          </w:tcPr>
          <w:p w:rsidR="002B1894" w:rsidRPr="004C3477" w:rsidRDefault="002B1894" w:rsidP="00DB3C8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DE48FE" w:rsidRPr="004C3477" w:rsidRDefault="00DE48FE" w:rsidP="00DE48FE">
            <w:pPr>
              <w:jc w:val="center"/>
              <w:rPr>
                <w:rFonts w:ascii="Times New Roman" w:hAnsi="Times New Roman"/>
              </w:rPr>
            </w:pPr>
            <w:r w:rsidRPr="004C3477">
              <w:rPr>
                <w:rFonts w:ascii="Times New Roman" w:hAnsi="Times New Roman"/>
              </w:rPr>
              <w:t xml:space="preserve">Отдел </w:t>
            </w:r>
            <w:r w:rsidR="004C3477" w:rsidRPr="004C3477">
              <w:rPr>
                <w:rFonts w:ascii="Times New Roman" w:hAnsi="Times New Roman"/>
              </w:rPr>
              <w:t>Раздорской</w:t>
            </w:r>
            <w:r w:rsidRPr="004C3477">
              <w:rPr>
                <w:rFonts w:ascii="Times New Roman" w:hAnsi="Times New Roman"/>
              </w:rPr>
              <w:t xml:space="preserve"> сельской территории администрации городского округа </w:t>
            </w:r>
          </w:p>
          <w:p w:rsidR="004C3477" w:rsidRPr="004C3477" w:rsidRDefault="00DE48FE" w:rsidP="00DE48FE">
            <w:pPr>
              <w:jc w:val="center"/>
              <w:rPr>
                <w:rFonts w:ascii="Times New Roman" w:hAnsi="Times New Roman"/>
              </w:rPr>
            </w:pPr>
            <w:r w:rsidRPr="004C3477">
              <w:rPr>
                <w:rFonts w:ascii="Times New Roman" w:hAnsi="Times New Roman"/>
              </w:rPr>
              <w:t xml:space="preserve">город Михайловка </w:t>
            </w:r>
          </w:p>
          <w:p w:rsidR="004C3477" w:rsidRPr="004C3477" w:rsidRDefault="00DE48FE" w:rsidP="00DE48FE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4C3477">
              <w:rPr>
                <w:rFonts w:ascii="Times New Roman" w:hAnsi="Times New Roman"/>
              </w:rPr>
              <w:t xml:space="preserve">ОГРН </w:t>
            </w:r>
            <w:r w:rsidR="004C3477" w:rsidRPr="004C3477">
              <w:rPr>
                <w:rFonts w:ascii="Times New Roman" w:hAnsi="Times New Roman"/>
              </w:rPr>
              <w:t>1123456001052</w:t>
            </w:r>
          </w:p>
          <w:p w:rsidR="00DE48FE" w:rsidRPr="004C3477" w:rsidRDefault="00DE48FE" w:rsidP="004C347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1894" w:rsidRPr="004C3477" w:rsidRDefault="002B1894" w:rsidP="00DB3C89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B1894" w:rsidRPr="004C3477" w:rsidRDefault="004C3477" w:rsidP="00DE48FE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C3477">
              <w:rPr>
                <w:rFonts w:ascii="Times New Roman" w:hAnsi="Times New Roman"/>
              </w:rPr>
              <w:t>3416004811</w:t>
            </w:r>
          </w:p>
        </w:tc>
        <w:tc>
          <w:tcPr>
            <w:tcW w:w="2836" w:type="dxa"/>
          </w:tcPr>
          <w:p w:rsidR="002B1894" w:rsidRPr="004C3477" w:rsidRDefault="002B1894" w:rsidP="00DB3C89">
            <w:pPr>
              <w:ind w:left="144" w:hanging="14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C3477" w:rsidRPr="004C3477" w:rsidRDefault="004C3477" w:rsidP="002B1894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4C3477">
              <w:rPr>
                <w:rFonts w:ascii="Times New Roman" w:hAnsi="Times New Roman"/>
              </w:rPr>
              <w:t>403306, Волгоградская область, Михайловский район, хутор</w:t>
            </w:r>
            <w:r w:rsidRPr="004C3477">
              <w:rPr>
                <w:rFonts w:ascii="Times New Roman" w:hAnsi="Times New Roman"/>
                <w:shd w:val="clear" w:color="auto" w:fill="F1F2F3"/>
              </w:rPr>
              <w:t xml:space="preserve"> </w:t>
            </w:r>
            <w:r w:rsidRPr="004C3477">
              <w:rPr>
                <w:rFonts w:ascii="Times New Roman" w:hAnsi="Times New Roman"/>
              </w:rPr>
              <w:t>Раздоры, ул</w:t>
            </w:r>
            <w:r w:rsidRPr="004C3477">
              <w:rPr>
                <w:rFonts w:ascii="Times New Roman" w:hAnsi="Times New Roman"/>
              </w:rPr>
              <w:t>ица</w:t>
            </w:r>
            <w:r w:rsidRPr="004C3477">
              <w:rPr>
                <w:rFonts w:ascii="Times New Roman" w:hAnsi="Times New Roman"/>
              </w:rPr>
              <w:t xml:space="preserve"> Мира, д</w:t>
            </w:r>
            <w:r w:rsidRPr="004C3477">
              <w:rPr>
                <w:rFonts w:ascii="Times New Roman" w:hAnsi="Times New Roman"/>
              </w:rPr>
              <w:t xml:space="preserve">ом </w:t>
            </w:r>
            <w:r w:rsidRPr="004C3477">
              <w:rPr>
                <w:rFonts w:ascii="Times New Roman" w:hAnsi="Times New Roman"/>
              </w:rPr>
              <w:t>10</w:t>
            </w:r>
          </w:p>
          <w:p w:rsidR="002B1894" w:rsidRPr="004C3477" w:rsidRDefault="002B1894" w:rsidP="004C3477">
            <w:pPr>
              <w:ind w:left="144" w:hanging="14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9EB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2119" w:type="dxa"/>
            <w:vMerge/>
          </w:tcPr>
          <w:p w:rsidR="002B1894" w:rsidRPr="005106C3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vMerge/>
          </w:tcPr>
          <w:p w:rsidR="002B1894" w:rsidRPr="005106C3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5A6666" w:rsidRPr="000A233E" w:rsidRDefault="005A666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5A6666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F7260"/>
    <w:multiLevelType w:val="hybridMultilevel"/>
    <w:tmpl w:val="747C55E8"/>
    <w:lvl w:ilvl="0" w:tplc="D5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733"/>
    <w:rsid w:val="001845AE"/>
    <w:rsid w:val="00184AB4"/>
    <w:rsid w:val="001B2CAA"/>
    <w:rsid w:val="001B54F4"/>
    <w:rsid w:val="001C52CC"/>
    <w:rsid w:val="001C6DCF"/>
    <w:rsid w:val="001D27A1"/>
    <w:rsid w:val="001E15CD"/>
    <w:rsid w:val="001E168F"/>
    <w:rsid w:val="001F6C00"/>
    <w:rsid w:val="00207E2E"/>
    <w:rsid w:val="00232876"/>
    <w:rsid w:val="00257CDF"/>
    <w:rsid w:val="00267EEE"/>
    <w:rsid w:val="0027050A"/>
    <w:rsid w:val="002B1894"/>
    <w:rsid w:val="002C2846"/>
    <w:rsid w:val="00310305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35CF"/>
    <w:rsid w:val="003F571C"/>
    <w:rsid w:val="004273F2"/>
    <w:rsid w:val="00455B19"/>
    <w:rsid w:val="00477BBA"/>
    <w:rsid w:val="00485E39"/>
    <w:rsid w:val="004942D6"/>
    <w:rsid w:val="004B29AF"/>
    <w:rsid w:val="004B3D9C"/>
    <w:rsid w:val="004C1DBF"/>
    <w:rsid w:val="004C3477"/>
    <w:rsid w:val="004E46FB"/>
    <w:rsid w:val="005106C3"/>
    <w:rsid w:val="00526C53"/>
    <w:rsid w:val="005445F0"/>
    <w:rsid w:val="0055012B"/>
    <w:rsid w:val="0057089C"/>
    <w:rsid w:val="00577893"/>
    <w:rsid w:val="005829FE"/>
    <w:rsid w:val="00595519"/>
    <w:rsid w:val="005A189C"/>
    <w:rsid w:val="005A6666"/>
    <w:rsid w:val="005C70BF"/>
    <w:rsid w:val="005C7C6B"/>
    <w:rsid w:val="005C7FE4"/>
    <w:rsid w:val="00606DF6"/>
    <w:rsid w:val="0060703B"/>
    <w:rsid w:val="0061693C"/>
    <w:rsid w:val="00625813"/>
    <w:rsid w:val="00641AE3"/>
    <w:rsid w:val="00656DEC"/>
    <w:rsid w:val="00683F24"/>
    <w:rsid w:val="00694405"/>
    <w:rsid w:val="00697BDB"/>
    <w:rsid w:val="006A58ED"/>
    <w:rsid w:val="006C78EF"/>
    <w:rsid w:val="006D18E5"/>
    <w:rsid w:val="00712608"/>
    <w:rsid w:val="0071496B"/>
    <w:rsid w:val="00743D11"/>
    <w:rsid w:val="00746A1A"/>
    <w:rsid w:val="00755C65"/>
    <w:rsid w:val="007670CA"/>
    <w:rsid w:val="00780D1E"/>
    <w:rsid w:val="007A5390"/>
    <w:rsid w:val="007B3DF0"/>
    <w:rsid w:val="007D485E"/>
    <w:rsid w:val="008006A1"/>
    <w:rsid w:val="00805397"/>
    <w:rsid w:val="008119AF"/>
    <w:rsid w:val="00822846"/>
    <w:rsid w:val="00841D89"/>
    <w:rsid w:val="0087406F"/>
    <w:rsid w:val="00883302"/>
    <w:rsid w:val="00897202"/>
    <w:rsid w:val="008A0924"/>
    <w:rsid w:val="008A11DB"/>
    <w:rsid w:val="008D3BF0"/>
    <w:rsid w:val="008E34D2"/>
    <w:rsid w:val="00951373"/>
    <w:rsid w:val="009514CB"/>
    <w:rsid w:val="009522CE"/>
    <w:rsid w:val="009542D7"/>
    <w:rsid w:val="00986A6E"/>
    <w:rsid w:val="009C2A9E"/>
    <w:rsid w:val="00A10C94"/>
    <w:rsid w:val="00A21397"/>
    <w:rsid w:val="00A23E5E"/>
    <w:rsid w:val="00A566F9"/>
    <w:rsid w:val="00A60AF5"/>
    <w:rsid w:val="00A72C9B"/>
    <w:rsid w:val="00A855AF"/>
    <w:rsid w:val="00AD220A"/>
    <w:rsid w:val="00B00115"/>
    <w:rsid w:val="00B06D91"/>
    <w:rsid w:val="00B213AF"/>
    <w:rsid w:val="00B22792"/>
    <w:rsid w:val="00B332C2"/>
    <w:rsid w:val="00B37464"/>
    <w:rsid w:val="00B521E6"/>
    <w:rsid w:val="00B57651"/>
    <w:rsid w:val="00B7052D"/>
    <w:rsid w:val="00B82476"/>
    <w:rsid w:val="00BA4E71"/>
    <w:rsid w:val="00BB1EDA"/>
    <w:rsid w:val="00BC409F"/>
    <w:rsid w:val="00BD0A6E"/>
    <w:rsid w:val="00BD0BD9"/>
    <w:rsid w:val="00BD20AC"/>
    <w:rsid w:val="00BE26AB"/>
    <w:rsid w:val="00C11978"/>
    <w:rsid w:val="00C15656"/>
    <w:rsid w:val="00C23F49"/>
    <w:rsid w:val="00C45D67"/>
    <w:rsid w:val="00C54928"/>
    <w:rsid w:val="00C611F9"/>
    <w:rsid w:val="00C63949"/>
    <w:rsid w:val="00C725D5"/>
    <w:rsid w:val="00C803DF"/>
    <w:rsid w:val="00C8228D"/>
    <w:rsid w:val="00C87266"/>
    <w:rsid w:val="00C87CC3"/>
    <w:rsid w:val="00CD2D90"/>
    <w:rsid w:val="00CD2FC7"/>
    <w:rsid w:val="00CD70F2"/>
    <w:rsid w:val="00CF29AB"/>
    <w:rsid w:val="00CF2E32"/>
    <w:rsid w:val="00D16B1E"/>
    <w:rsid w:val="00D218A6"/>
    <w:rsid w:val="00D245F8"/>
    <w:rsid w:val="00D92A2B"/>
    <w:rsid w:val="00D976CC"/>
    <w:rsid w:val="00DB3C89"/>
    <w:rsid w:val="00DB70AF"/>
    <w:rsid w:val="00DE48FE"/>
    <w:rsid w:val="00DE775E"/>
    <w:rsid w:val="00DF59EB"/>
    <w:rsid w:val="00DF711E"/>
    <w:rsid w:val="00E03EDE"/>
    <w:rsid w:val="00E24678"/>
    <w:rsid w:val="00E3099C"/>
    <w:rsid w:val="00E337D1"/>
    <w:rsid w:val="00E46939"/>
    <w:rsid w:val="00E84FD5"/>
    <w:rsid w:val="00E920E3"/>
    <w:rsid w:val="00E97033"/>
    <w:rsid w:val="00EE499C"/>
    <w:rsid w:val="00F36FEC"/>
    <w:rsid w:val="00F44E44"/>
    <w:rsid w:val="00F556D4"/>
    <w:rsid w:val="00F817B8"/>
    <w:rsid w:val="00FB0E2A"/>
    <w:rsid w:val="00FC3D78"/>
    <w:rsid w:val="00FD142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had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11016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115</cp:revision>
  <cp:lastPrinted>2019-01-15T05:07:00Z</cp:lastPrinted>
  <dcterms:created xsi:type="dcterms:W3CDTF">2018-06-06T07:28:00Z</dcterms:created>
  <dcterms:modified xsi:type="dcterms:W3CDTF">2023-01-10T12:58:00Z</dcterms:modified>
</cp:coreProperties>
</file>